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8A" w:rsidRDefault="000463B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様式第１号（第５条関係）</w:t>
      </w:r>
    </w:p>
    <w:p w:rsidR="006269DA" w:rsidRPr="006269DA" w:rsidRDefault="006269DA" w:rsidP="006269D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6269DA" w:rsidRPr="006269DA" w:rsidRDefault="006269DA">
      <w:pPr>
        <w:rPr>
          <w:sz w:val="24"/>
          <w:szCs w:val="24"/>
        </w:rPr>
      </w:pPr>
    </w:p>
    <w:p w:rsidR="006269DA" w:rsidRPr="006269DA" w:rsidRDefault="006269DA">
      <w:pPr>
        <w:rPr>
          <w:sz w:val="24"/>
          <w:szCs w:val="24"/>
        </w:rPr>
      </w:pPr>
      <w:r w:rsidRPr="006269DA">
        <w:rPr>
          <w:rFonts w:hint="eastAsia"/>
          <w:sz w:val="24"/>
          <w:szCs w:val="24"/>
        </w:rPr>
        <w:t xml:space="preserve">　矢掛町長　　殿</w:t>
      </w:r>
    </w:p>
    <w:p w:rsidR="006269DA" w:rsidRPr="006269DA" w:rsidRDefault="006269DA">
      <w:pPr>
        <w:rPr>
          <w:sz w:val="24"/>
          <w:szCs w:val="24"/>
        </w:rPr>
      </w:pPr>
    </w:p>
    <w:p w:rsidR="006269DA" w:rsidRPr="006269DA" w:rsidRDefault="006269DA">
      <w:pPr>
        <w:rPr>
          <w:sz w:val="24"/>
          <w:szCs w:val="24"/>
        </w:rPr>
      </w:pPr>
    </w:p>
    <w:p w:rsidR="006269DA" w:rsidRPr="006269DA" w:rsidRDefault="006269DA" w:rsidP="006269DA">
      <w:pPr>
        <w:wordWrap w:val="0"/>
        <w:jc w:val="right"/>
        <w:rPr>
          <w:sz w:val="24"/>
          <w:szCs w:val="24"/>
        </w:rPr>
      </w:pPr>
      <w:r w:rsidRPr="006269DA">
        <w:rPr>
          <w:rFonts w:hint="eastAsia"/>
          <w:sz w:val="24"/>
          <w:szCs w:val="24"/>
        </w:rPr>
        <w:t xml:space="preserve">申請者　住所　　　　　　　　　　　　　　</w:t>
      </w:r>
    </w:p>
    <w:p w:rsidR="006269DA" w:rsidRPr="006269DA" w:rsidRDefault="006269DA" w:rsidP="006269DA">
      <w:pPr>
        <w:jc w:val="right"/>
        <w:rPr>
          <w:sz w:val="24"/>
          <w:szCs w:val="24"/>
        </w:rPr>
      </w:pPr>
    </w:p>
    <w:p w:rsidR="006269DA" w:rsidRPr="006269DA" w:rsidRDefault="006269DA" w:rsidP="006269DA">
      <w:pPr>
        <w:wordWrap w:val="0"/>
        <w:jc w:val="right"/>
        <w:rPr>
          <w:sz w:val="24"/>
          <w:szCs w:val="24"/>
        </w:rPr>
      </w:pPr>
      <w:r w:rsidRPr="006269DA">
        <w:rPr>
          <w:rFonts w:hint="eastAsia"/>
          <w:sz w:val="24"/>
          <w:szCs w:val="24"/>
        </w:rPr>
        <w:t>氏名　　　　　　　　　　　　　印</w:t>
      </w:r>
    </w:p>
    <w:p w:rsidR="006269DA" w:rsidRPr="006269DA" w:rsidRDefault="006269DA" w:rsidP="006269DA">
      <w:pPr>
        <w:wordWrap w:val="0"/>
        <w:jc w:val="right"/>
        <w:rPr>
          <w:sz w:val="24"/>
          <w:szCs w:val="24"/>
        </w:rPr>
      </w:pPr>
      <w:r w:rsidRPr="006269DA">
        <w:rPr>
          <w:rFonts w:hint="eastAsia"/>
          <w:sz w:val="24"/>
          <w:szCs w:val="24"/>
        </w:rPr>
        <w:t>（連絡先　　　　　　　　　　　　）</w:t>
      </w:r>
    </w:p>
    <w:p w:rsidR="006269DA" w:rsidRPr="006269DA" w:rsidRDefault="006269DA" w:rsidP="006269DA">
      <w:pPr>
        <w:jc w:val="right"/>
        <w:rPr>
          <w:sz w:val="24"/>
          <w:szCs w:val="24"/>
        </w:rPr>
      </w:pPr>
    </w:p>
    <w:p w:rsidR="006269DA" w:rsidRPr="006269DA" w:rsidRDefault="006269DA" w:rsidP="006269DA">
      <w:pPr>
        <w:jc w:val="right"/>
        <w:rPr>
          <w:sz w:val="24"/>
          <w:szCs w:val="24"/>
        </w:rPr>
      </w:pPr>
    </w:p>
    <w:p w:rsidR="006269DA" w:rsidRDefault="006269DA" w:rsidP="006269DA">
      <w:pPr>
        <w:jc w:val="center"/>
        <w:rPr>
          <w:sz w:val="24"/>
          <w:szCs w:val="24"/>
        </w:rPr>
      </w:pPr>
      <w:r w:rsidRPr="006269DA">
        <w:rPr>
          <w:rFonts w:hint="eastAsia"/>
          <w:sz w:val="24"/>
          <w:szCs w:val="24"/>
        </w:rPr>
        <w:t>矢掛町特殊詐欺等被害防止対策機器設置事業補助金交付申請書</w:t>
      </w:r>
    </w:p>
    <w:p w:rsidR="006269DA" w:rsidRDefault="006269DA" w:rsidP="006269DA">
      <w:pPr>
        <w:rPr>
          <w:sz w:val="24"/>
          <w:szCs w:val="24"/>
        </w:rPr>
      </w:pPr>
    </w:p>
    <w:p w:rsidR="006269DA" w:rsidRDefault="006269DA" w:rsidP="006269DA">
      <w:pPr>
        <w:rPr>
          <w:sz w:val="24"/>
          <w:szCs w:val="24"/>
        </w:rPr>
      </w:pPr>
    </w:p>
    <w:p w:rsidR="006269DA" w:rsidRDefault="006269DA" w:rsidP="006269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269DA">
        <w:rPr>
          <w:rFonts w:hint="eastAsia"/>
          <w:sz w:val="24"/>
          <w:szCs w:val="24"/>
        </w:rPr>
        <w:t>矢掛町特殊詐欺等被害防止対策機器設置事業補助金</w:t>
      </w:r>
      <w:r>
        <w:rPr>
          <w:rFonts w:hint="eastAsia"/>
          <w:sz w:val="24"/>
          <w:szCs w:val="24"/>
        </w:rPr>
        <w:t>の交付を受けたいので，</w:t>
      </w:r>
      <w:r w:rsidRPr="006269DA">
        <w:rPr>
          <w:rFonts w:hint="eastAsia"/>
          <w:sz w:val="24"/>
          <w:szCs w:val="24"/>
        </w:rPr>
        <w:t>矢掛町特殊詐欺等被害防止対策機器設置事業補助金</w:t>
      </w:r>
      <w:r>
        <w:rPr>
          <w:rFonts w:hint="eastAsia"/>
          <w:sz w:val="24"/>
          <w:szCs w:val="24"/>
        </w:rPr>
        <w:t>交付要綱（以下「要綱」という。）第５条の規定に基づき申請します。</w:t>
      </w:r>
    </w:p>
    <w:p w:rsidR="006269DA" w:rsidRDefault="006269DA" w:rsidP="006269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なお，この申請にあたり，要綱第２条各号の条件を満たすことを</w:t>
      </w:r>
      <w:r w:rsidR="007D0706">
        <w:rPr>
          <w:rFonts w:hint="eastAsia"/>
          <w:sz w:val="24"/>
          <w:szCs w:val="24"/>
        </w:rPr>
        <w:t>町長が</w:t>
      </w:r>
      <w:r>
        <w:rPr>
          <w:rFonts w:hint="eastAsia"/>
          <w:sz w:val="24"/>
          <w:szCs w:val="24"/>
        </w:rPr>
        <w:t>公簿で確認することについて同意します。</w:t>
      </w:r>
    </w:p>
    <w:p w:rsidR="006269DA" w:rsidRPr="007D0706" w:rsidRDefault="006269DA" w:rsidP="006269DA">
      <w:pPr>
        <w:rPr>
          <w:sz w:val="24"/>
          <w:szCs w:val="24"/>
        </w:rPr>
      </w:pPr>
    </w:p>
    <w:p w:rsidR="006269DA" w:rsidRDefault="006269DA" w:rsidP="006269DA">
      <w:pPr>
        <w:rPr>
          <w:sz w:val="24"/>
          <w:szCs w:val="24"/>
        </w:rPr>
      </w:pPr>
    </w:p>
    <w:p w:rsidR="006269DA" w:rsidRDefault="006269DA" w:rsidP="006269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269DA" w:rsidRDefault="006269DA" w:rsidP="006269DA">
      <w:pPr>
        <w:rPr>
          <w:sz w:val="24"/>
          <w:szCs w:val="24"/>
        </w:rPr>
      </w:pPr>
    </w:p>
    <w:p w:rsidR="006269DA" w:rsidRDefault="006269DA" w:rsidP="006269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申請金額　　　　　　　　　　　　　　　　　　円</w:t>
      </w:r>
    </w:p>
    <w:p w:rsidR="007D0706" w:rsidRPr="007D0706" w:rsidRDefault="007D0706" w:rsidP="006269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（購入金額　　　　　　　　　　　　　円）</w:t>
      </w:r>
    </w:p>
    <w:p w:rsidR="006269DA" w:rsidRDefault="006269DA" w:rsidP="006269DA">
      <w:pPr>
        <w:rPr>
          <w:sz w:val="24"/>
          <w:szCs w:val="24"/>
        </w:rPr>
      </w:pPr>
    </w:p>
    <w:p w:rsidR="007D0706" w:rsidRDefault="006269DA" w:rsidP="006269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7D0706">
        <w:rPr>
          <w:rFonts w:hint="eastAsia"/>
          <w:sz w:val="24"/>
          <w:szCs w:val="24"/>
        </w:rPr>
        <w:t>対象機器　　　別紙　販売証明書のとおり</w:t>
      </w:r>
    </w:p>
    <w:p w:rsidR="007D0706" w:rsidRDefault="007D0706" w:rsidP="006269DA">
      <w:pPr>
        <w:rPr>
          <w:sz w:val="24"/>
          <w:szCs w:val="24"/>
        </w:rPr>
      </w:pPr>
    </w:p>
    <w:p w:rsidR="007D0706" w:rsidRDefault="007D0706" w:rsidP="006269DA">
      <w:pPr>
        <w:rPr>
          <w:sz w:val="24"/>
          <w:szCs w:val="24"/>
        </w:rPr>
      </w:pPr>
    </w:p>
    <w:p w:rsidR="007D0706" w:rsidRPr="007D0706" w:rsidRDefault="007D0706" w:rsidP="007D07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　　（１）</w:t>
      </w:r>
      <w:r w:rsidRPr="007D0706">
        <w:rPr>
          <w:rFonts w:hint="eastAsia"/>
          <w:sz w:val="24"/>
          <w:szCs w:val="24"/>
        </w:rPr>
        <w:t xml:space="preserve">　販売証明書（様式第１号別紙）</w:t>
      </w:r>
    </w:p>
    <w:p w:rsidR="007D0706" w:rsidRDefault="007D0706" w:rsidP="00E868D9">
      <w:pPr>
        <w:ind w:firstLineChars="900" w:firstLine="2160"/>
        <w:rPr>
          <w:sz w:val="24"/>
          <w:szCs w:val="24"/>
        </w:rPr>
      </w:pPr>
      <w:r w:rsidRPr="007D0706">
        <w:rPr>
          <w:rFonts w:hint="eastAsia"/>
          <w:sz w:val="24"/>
          <w:szCs w:val="24"/>
        </w:rPr>
        <w:t>（２）　対象機器の機能が確認できるカタログ等の写し</w:t>
      </w:r>
    </w:p>
    <w:p w:rsidR="00E868D9" w:rsidRPr="00E868D9" w:rsidRDefault="00E868D9" w:rsidP="00E868D9">
      <w:pPr>
        <w:ind w:firstLineChars="900" w:firstLine="2160"/>
        <w:rPr>
          <w:sz w:val="24"/>
          <w:szCs w:val="24"/>
        </w:rPr>
      </w:pPr>
    </w:p>
    <w:p w:rsidR="007D0706" w:rsidRDefault="007D0706" w:rsidP="006269DA">
      <w:pPr>
        <w:rPr>
          <w:sz w:val="24"/>
          <w:szCs w:val="24"/>
        </w:rPr>
      </w:pPr>
    </w:p>
    <w:p w:rsidR="00826E74" w:rsidRDefault="00826E74" w:rsidP="006269DA">
      <w:pPr>
        <w:rPr>
          <w:sz w:val="24"/>
          <w:szCs w:val="24"/>
        </w:rPr>
      </w:pPr>
    </w:p>
    <w:p w:rsidR="00E10647" w:rsidRPr="007D0706" w:rsidRDefault="00E10647" w:rsidP="006269DA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  <w:r w:rsidRPr="006269DA">
        <w:rPr>
          <w:rFonts w:hint="eastAsia"/>
          <w:sz w:val="24"/>
          <w:szCs w:val="24"/>
        </w:rPr>
        <w:lastRenderedPageBreak/>
        <w:t>（様式第１号</w:t>
      </w:r>
      <w:r>
        <w:rPr>
          <w:rFonts w:hint="eastAsia"/>
          <w:sz w:val="24"/>
          <w:szCs w:val="24"/>
        </w:rPr>
        <w:t>別紙</w:t>
      </w:r>
      <w:r w:rsidRPr="006269DA">
        <w:rPr>
          <w:rFonts w:hint="eastAsia"/>
          <w:sz w:val="24"/>
          <w:szCs w:val="24"/>
        </w:rPr>
        <w:t>）</w:t>
      </w:r>
    </w:p>
    <w:p w:rsidR="007D0706" w:rsidRDefault="007D0706" w:rsidP="007D0706">
      <w:pPr>
        <w:jc w:val="center"/>
        <w:rPr>
          <w:sz w:val="24"/>
          <w:szCs w:val="24"/>
        </w:rPr>
      </w:pPr>
    </w:p>
    <w:p w:rsidR="007D0706" w:rsidRDefault="007D0706" w:rsidP="007D0706">
      <w:pPr>
        <w:jc w:val="center"/>
        <w:rPr>
          <w:sz w:val="24"/>
          <w:szCs w:val="24"/>
        </w:rPr>
      </w:pPr>
    </w:p>
    <w:p w:rsidR="007D0706" w:rsidRDefault="007D0706" w:rsidP="007D0706">
      <w:pPr>
        <w:jc w:val="center"/>
        <w:rPr>
          <w:sz w:val="24"/>
          <w:szCs w:val="24"/>
        </w:rPr>
      </w:pPr>
    </w:p>
    <w:p w:rsidR="007D0706" w:rsidRDefault="007D0706" w:rsidP="007D07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販　売　証　明　書</w:t>
      </w:r>
    </w:p>
    <w:p w:rsidR="007D0706" w:rsidRDefault="007D0706" w:rsidP="007D0706">
      <w:pPr>
        <w:rPr>
          <w:sz w:val="28"/>
          <w:szCs w:val="28"/>
        </w:rPr>
      </w:pP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販　売　機　器</w:t>
      </w:r>
      <w:r w:rsidR="00826E74">
        <w:rPr>
          <w:rFonts w:hint="eastAsia"/>
          <w:sz w:val="24"/>
          <w:szCs w:val="24"/>
        </w:rPr>
        <w:t xml:space="preserve">　　　メーカー</w:t>
      </w:r>
    </w:p>
    <w:p w:rsidR="007D0706" w:rsidRDefault="007D0706" w:rsidP="007D0706">
      <w:pPr>
        <w:rPr>
          <w:sz w:val="24"/>
          <w:szCs w:val="24"/>
        </w:rPr>
      </w:pPr>
    </w:p>
    <w:p w:rsidR="007D0706" w:rsidRPr="00826E74" w:rsidRDefault="00826E74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型　　番</w:t>
      </w: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販　売　価　格</w:t>
      </w:r>
      <w:r w:rsidR="00826E74">
        <w:rPr>
          <w:rFonts w:hint="eastAsia"/>
          <w:sz w:val="24"/>
          <w:szCs w:val="24"/>
        </w:rPr>
        <w:t xml:space="preserve">　　　　　　　　　　　　　　　　　　円</w:t>
      </w: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Pr="001F2530">
        <w:rPr>
          <w:rFonts w:hint="eastAsia"/>
          <w:spacing w:val="60"/>
          <w:kern w:val="0"/>
          <w:sz w:val="24"/>
          <w:szCs w:val="24"/>
          <w:fitText w:val="1680" w:id="2006313217"/>
        </w:rPr>
        <w:t>販売年月</w:t>
      </w:r>
      <w:r w:rsidRPr="001F2530">
        <w:rPr>
          <w:rFonts w:hint="eastAsia"/>
          <w:kern w:val="0"/>
          <w:sz w:val="24"/>
          <w:szCs w:val="24"/>
          <w:fitText w:val="1680" w:id="2006313217"/>
        </w:rPr>
        <w:t>日</w:t>
      </w:r>
      <w:r>
        <w:rPr>
          <w:rFonts w:hint="eastAsia"/>
          <w:kern w:val="0"/>
          <w:sz w:val="24"/>
          <w:szCs w:val="24"/>
        </w:rPr>
        <w:t xml:space="preserve">　　　　　　　　　年　　　　月　　　　日</w:t>
      </w:r>
    </w:p>
    <w:p w:rsidR="001F2530" w:rsidRDefault="001F2530" w:rsidP="007D0706">
      <w:pPr>
        <w:rPr>
          <w:kern w:val="0"/>
          <w:sz w:val="24"/>
          <w:szCs w:val="24"/>
        </w:rPr>
      </w:pPr>
    </w:p>
    <w:p w:rsidR="001F2530" w:rsidRDefault="001F2530" w:rsidP="007D0706">
      <w:pPr>
        <w:rPr>
          <w:kern w:val="0"/>
          <w:sz w:val="24"/>
          <w:szCs w:val="24"/>
        </w:rPr>
      </w:pPr>
    </w:p>
    <w:p w:rsidR="001F2530" w:rsidRDefault="001F2530" w:rsidP="007D0706">
      <w:pPr>
        <w:rPr>
          <w:kern w:val="0"/>
          <w:sz w:val="24"/>
          <w:szCs w:val="24"/>
        </w:rPr>
      </w:pPr>
    </w:p>
    <w:p w:rsidR="007D0706" w:rsidRDefault="001F2530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</w:t>
      </w:r>
      <w:r w:rsidRPr="00CC728E">
        <w:rPr>
          <w:rFonts w:hint="eastAsia"/>
          <w:spacing w:val="80"/>
          <w:w w:val="87"/>
          <w:kern w:val="0"/>
          <w:sz w:val="24"/>
          <w:szCs w:val="24"/>
          <w:fitText w:val="1680" w:id="2008198400"/>
        </w:rPr>
        <w:t>購入した</w:t>
      </w:r>
      <w:r w:rsidRPr="00CC728E">
        <w:rPr>
          <w:rFonts w:hint="eastAsia"/>
          <w:w w:val="87"/>
          <w:kern w:val="0"/>
          <w:sz w:val="24"/>
          <w:szCs w:val="24"/>
          <w:fitText w:val="1680" w:id="2008198400"/>
        </w:rPr>
        <w:t>者</w:t>
      </w:r>
      <w:r w:rsidR="00CC728E">
        <w:rPr>
          <w:rFonts w:hint="eastAsia"/>
          <w:kern w:val="0"/>
          <w:sz w:val="24"/>
          <w:szCs w:val="24"/>
        </w:rPr>
        <w:t xml:space="preserve">　　　　住所</w:t>
      </w:r>
    </w:p>
    <w:p w:rsidR="007D0706" w:rsidRDefault="007D0706" w:rsidP="007D0706">
      <w:pPr>
        <w:rPr>
          <w:sz w:val="24"/>
          <w:szCs w:val="24"/>
        </w:rPr>
      </w:pPr>
    </w:p>
    <w:p w:rsidR="001F2530" w:rsidRDefault="00CC728E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上記について相違ないことを証明します。</w:t>
      </w: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　月　　　　日</w:t>
      </w: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918D5">
        <w:rPr>
          <w:rFonts w:hint="eastAsia"/>
          <w:sz w:val="24"/>
          <w:szCs w:val="24"/>
        </w:rPr>
        <w:t>事業所の所在地</w:t>
      </w:r>
    </w:p>
    <w:p w:rsidR="007D0706" w:rsidRDefault="007D0706" w:rsidP="007D0706">
      <w:pPr>
        <w:rPr>
          <w:sz w:val="24"/>
          <w:szCs w:val="24"/>
        </w:rPr>
      </w:pPr>
    </w:p>
    <w:p w:rsidR="007D0706" w:rsidRDefault="007D0706" w:rsidP="007D0706">
      <w:pPr>
        <w:rPr>
          <w:sz w:val="24"/>
          <w:szCs w:val="24"/>
        </w:rPr>
      </w:pPr>
    </w:p>
    <w:p w:rsidR="00443ADC" w:rsidRDefault="007D0706" w:rsidP="007D0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事業者名　　　　　　　　　　　　　　　　印</w:t>
      </w:r>
    </w:p>
    <w:p w:rsidR="00443ADC" w:rsidRDefault="00443ADC" w:rsidP="00443ADC">
      <w:pPr>
        <w:rPr>
          <w:sz w:val="24"/>
          <w:szCs w:val="24"/>
        </w:rPr>
      </w:pPr>
      <w:r w:rsidRPr="006269DA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３</w:t>
      </w:r>
      <w:r w:rsidR="000463B5">
        <w:rPr>
          <w:rFonts w:hint="eastAsia"/>
          <w:sz w:val="24"/>
          <w:szCs w:val="24"/>
        </w:rPr>
        <w:t>号（第７条関係）</w:t>
      </w:r>
    </w:p>
    <w:p w:rsidR="00D12DD8" w:rsidRDefault="00D12DD8" w:rsidP="00F249BF">
      <w:pPr>
        <w:jc w:val="right"/>
        <w:rPr>
          <w:sz w:val="24"/>
          <w:szCs w:val="24"/>
        </w:rPr>
      </w:pPr>
    </w:p>
    <w:p w:rsidR="00D12DD8" w:rsidRDefault="00D12DD8" w:rsidP="00D12DD8">
      <w:pPr>
        <w:jc w:val="center"/>
        <w:rPr>
          <w:sz w:val="24"/>
          <w:szCs w:val="24"/>
        </w:rPr>
      </w:pPr>
      <w:r w:rsidRPr="006269DA">
        <w:rPr>
          <w:rFonts w:hint="eastAsia"/>
          <w:sz w:val="24"/>
          <w:szCs w:val="24"/>
        </w:rPr>
        <w:t>矢掛町特殊詐欺等被害防止対策機器設置事業補助金</w:t>
      </w:r>
      <w:r>
        <w:rPr>
          <w:rFonts w:hint="eastAsia"/>
          <w:sz w:val="24"/>
          <w:szCs w:val="24"/>
        </w:rPr>
        <w:t>請求書</w:t>
      </w:r>
    </w:p>
    <w:p w:rsidR="00F249BF" w:rsidRDefault="00F249BF" w:rsidP="00F249BF">
      <w:pPr>
        <w:jc w:val="right"/>
        <w:rPr>
          <w:sz w:val="24"/>
          <w:szCs w:val="24"/>
        </w:rPr>
      </w:pPr>
    </w:p>
    <w:p w:rsidR="00D12DD8" w:rsidRDefault="00D12DD8" w:rsidP="00D12DD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D12DD8" w:rsidRDefault="00D12DD8" w:rsidP="00F249BF">
      <w:pPr>
        <w:jc w:val="right"/>
        <w:rPr>
          <w:sz w:val="24"/>
          <w:szCs w:val="24"/>
        </w:rPr>
      </w:pPr>
    </w:p>
    <w:p w:rsidR="00D12DD8" w:rsidRPr="00D12DD8" w:rsidRDefault="00D12DD8" w:rsidP="00F249BF">
      <w:pPr>
        <w:jc w:val="right"/>
        <w:rPr>
          <w:sz w:val="24"/>
          <w:szCs w:val="24"/>
        </w:rPr>
      </w:pPr>
    </w:p>
    <w:p w:rsidR="00F249BF" w:rsidRDefault="00F249BF" w:rsidP="00F249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矢掛町長　　　　　　　　　殿</w:t>
      </w:r>
    </w:p>
    <w:p w:rsidR="00F249BF" w:rsidRDefault="00F249BF" w:rsidP="00F249BF">
      <w:pPr>
        <w:jc w:val="right"/>
        <w:rPr>
          <w:sz w:val="24"/>
          <w:szCs w:val="24"/>
        </w:rPr>
      </w:pPr>
    </w:p>
    <w:p w:rsidR="00F249BF" w:rsidRDefault="00F249BF" w:rsidP="00F249BF">
      <w:pPr>
        <w:jc w:val="right"/>
        <w:rPr>
          <w:sz w:val="24"/>
          <w:szCs w:val="24"/>
        </w:rPr>
      </w:pPr>
    </w:p>
    <w:p w:rsidR="00F249BF" w:rsidRPr="00F249BF" w:rsidRDefault="00F249BF" w:rsidP="00F249B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請求者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249BF" w:rsidRDefault="00F249BF" w:rsidP="00F249BF">
      <w:pPr>
        <w:jc w:val="right"/>
        <w:rPr>
          <w:sz w:val="24"/>
          <w:szCs w:val="24"/>
        </w:rPr>
      </w:pPr>
    </w:p>
    <w:p w:rsidR="00F249BF" w:rsidRPr="00F249BF" w:rsidRDefault="00F249BF" w:rsidP="00F249B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印</w:t>
      </w:r>
    </w:p>
    <w:p w:rsidR="00F249BF" w:rsidRDefault="00F249BF" w:rsidP="00F249BF">
      <w:pPr>
        <w:jc w:val="right"/>
        <w:rPr>
          <w:sz w:val="24"/>
          <w:szCs w:val="24"/>
        </w:rPr>
      </w:pPr>
    </w:p>
    <w:p w:rsidR="00443ADC" w:rsidRDefault="00443ADC" w:rsidP="00443ADC">
      <w:pPr>
        <w:rPr>
          <w:sz w:val="24"/>
          <w:szCs w:val="24"/>
        </w:rPr>
      </w:pPr>
    </w:p>
    <w:p w:rsidR="00443ADC" w:rsidRDefault="00443ADC" w:rsidP="00443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　月　　　日付　　　　　　　　　号により，</w:t>
      </w:r>
      <w:r w:rsidR="00F506B7">
        <w:rPr>
          <w:rFonts w:hint="eastAsia"/>
          <w:sz w:val="24"/>
          <w:szCs w:val="24"/>
        </w:rPr>
        <w:t>交付決定のあった</w:t>
      </w:r>
      <w:r w:rsidR="00F506B7" w:rsidRPr="006269DA">
        <w:rPr>
          <w:rFonts w:hint="eastAsia"/>
          <w:sz w:val="24"/>
          <w:szCs w:val="24"/>
        </w:rPr>
        <w:t>矢掛町特殊詐欺等被害防止対策機器設置事業補助金</w:t>
      </w:r>
      <w:r w:rsidR="00F506B7">
        <w:rPr>
          <w:rFonts w:hint="eastAsia"/>
          <w:sz w:val="24"/>
          <w:szCs w:val="24"/>
        </w:rPr>
        <w:t>について，</w:t>
      </w:r>
      <w:r w:rsidR="00F506B7" w:rsidRPr="006269DA">
        <w:rPr>
          <w:rFonts w:hint="eastAsia"/>
          <w:sz w:val="24"/>
          <w:szCs w:val="24"/>
        </w:rPr>
        <w:t>矢掛町特殊詐欺等被害防止対策機器設置事業補助金</w:t>
      </w:r>
      <w:r w:rsidR="00F506B7">
        <w:rPr>
          <w:rFonts w:hint="eastAsia"/>
          <w:sz w:val="24"/>
          <w:szCs w:val="24"/>
        </w:rPr>
        <w:t>交付要綱第７条の規定に基づき，次のとおり請求します。</w:t>
      </w:r>
    </w:p>
    <w:p w:rsidR="00F506B7" w:rsidRDefault="00F506B7" w:rsidP="00443ADC">
      <w:pPr>
        <w:rPr>
          <w:sz w:val="24"/>
          <w:szCs w:val="24"/>
        </w:rPr>
      </w:pPr>
    </w:p>
    <w:p w:rsidR="00F506B7" w:rsidRPr="00F506B7" w:rsidRDefault="00F506B7" w:rsidP="00F506B7">
      <w:pPr>
        <w:ind w:firstLineChars="400" w:firstLine="960"/>
        <w:rPr>
          <w:sz w:val="32"/>
          <w:szCs w:val="32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506B7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>請求</w:t>
      </w:r>
      <w:r w:rsidRPr="00F506B7">
        <w:rPr>
          <w:rFonts w:hint="eastAsia"/>
          <w:sz w:val="32"/>
          <w:szCs w:val="32"/>
          <w:u w:val="single"/>
        </w:rPr>
        <w:t>額</w:t>
      </w:r>
      <w:r>
        <w:rPr>
          <w:rFonts w:hint="eastAsia"/>
          <w:sz w:val="32"/>
          <w:szCs w:val="32"/>
          <w:u w:val="single"/>
        </w:rPr>
        <w:t xml:space="preserve">　　　　　　　</w:t>
      </w:r>
      <w:r w:rsidRPr="00F506B7">
        <w:rPr>
          <w:rFonts w:hint="eastAsia"/>
          <w:sz w:val="32"/>
          <w:szCs w:val="32"/>
          <w:u w:val="single"/>
        </w:rPr>
        <w:t xml:space="preserve">　　　　　　円</w:t>
      </w:r>
    </w:p>
    <w:p w:rsidR="00AF076D" w:rsidRPr="00F506B7" w:rsidRDefault="00AF076D" w:rsidP="00443ADC">
      <w:pPr>
        <w:rPr>
          <w:sz w:val="24"/>
          <w:szCs w:val="24"/>
        </w:rPr>
      </w:pPr>
    </w:p>
    <w:p w:rsidR="00F506B7" w:rsidRDefault="00F506B7" w:rsidP="00443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補助金は下記の口座に振り込み願います。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083"/>
        <w:gridCol w:w="1818"/>
        <w:gridCol w:w="2901"/>
      </w:tblGrid>
      <w:tr w:rsidR="00F506B7" w:rsidTr="00F506B7">
        <w:trPr>
          <w:trHeight w:val="705"/>
        </w:trPr>
        <w:tc>
          <w:tcPr>
            <w:tcW w:w="2900" w:type="dxa"/>
            <w:vAlign w:val="center"/>
          </w:tcPr>
          <w:p w:rsidR="00F506B7" w:rsidRDefault="00F506B7" w:rsidP="00F50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901" w:type="dxa"/>
            <w:gridSpan w:val="2"/>
            <w:vAlign w:val="center"/>
          </w:tcPr>
          <w:p w:rsidR="00F506B7" w:rsidRDefault="00F506B7" w:rsidP="00F50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店　名</w:t>
            </w:r>
          </w:p>
        </w:tc>
        <w:tc>
          <w:tcPr>
            <w:tcW w:w="2901" w:type="dxa"/>
            <w:vAlign w:val="center"/>
          </w:tcPr>
          <w:p w:rsidR="00F506B7" w:rsidRDefault="00F506B7" w:rsidP="00F50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　金　種　別</w:t>
            </w:r>
          </w:p>
        </w:tc>
      </w:tr>
      <w:tr w:rsidR="00F506B7" w:rsidTr="00F506B7">
        <w:trPr>
          <w:trHeight w:val="837"/>
        </w:trPr>
        <w:tc>
          <w:tcPr>
            <w:tcW w:w="2900" w:type="dxa"/>
            <w:vAlign w:val="center"/>
          </w:tcPr>
          <w:p w:rsidR="00F506B7" w:rsidRDefault="00F506B7" w:rsidP="00F50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F506B7" w:rsidRDefault="00F506B7" w:rsidP="00F50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F506B7" w:rsidRDefault="00F506B7" w:rsidP="00F50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</w:tr>
      <w:tr w:rsidR="00AF076D" w:rsidTr="00AF076D">
        <w:trPr>
          <w:trHeight w:val="957"/>
        </w:trPr>
        <w:tc>
          <w:tcPr>
            <w:tcW w:w="3983" w:type="dxa"/>
            <w:gridSpan w:val="2"/>
            <w:vAlign w:val="center"/>
          </w:tcPr>
          <w:p w:rsidR="00AF076D" w:rsidRDefault="00AF076D" w:rsidP="00F50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　座　　番　　号</w:t>
            </w:r>
          </w:p>
        </w:tc>
        <w:tc>
          <w:tcPr>
            <w:tcW w:w="4719" w:type="dxa"/>
            <w:gridSpan w:val="2"/>
            <w:vAlign w:val="center"/>
          </w:tcPr>
          <w:p w:rsidR="00AF076D" w:rsidRDefault="00AF076D" w:rsidP="00F50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座　名　義　人（カタカナ）</w:t>
            </w:r>
          </w:p>
        </w:tc>
      </w:tr>
      <w:tr w:rsidR="00AF076D" w:rsidTr="002D5E94">
        <w:trPr>
          <w:trHeight w:val="1053"/>
        </w:trPr>
        <w:tc>
          <w:tcPr>
            <w:tcW w:w="3983" w:type="dxa"/>
            <w:gridSpan w:val="2"/>
            <w:vAlign w:val="center"/>
          </w:tcPr>
          <w:p w:rsidR="00AF076D" w:rsidRDefault="00AF076D" w:rsidP="00F50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9" w:type="dxa"/>
            <w:gridSpan w:val="2"/>
            <w:vAlign w:val="center"/>
          </w:tcPr>
          <w:p w:rsidR="00AF076D" w:rsidRDefault="00AF076D" w:rsidP="00F506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076D" w:rsidRDefault="00AF076D" w:rsidP="00AF07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添付書類</w:t>
      </w:r>
    </w:p>
    <w:p w:rsidR="00AF076D" w:rsidRPr="00AF076D" w:rsidRDefault="00AF076D" w:rsidP="00AF07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振込口座の通帳の写し</w:t>
      </w:r>
    </w:p>
    <w:sectPr w:rsidR="00AF076D" w:rsidRPr="00AF0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AF" w:rsidRDefault="00814DAF" w:rsidP="00CC728E">
      <w:r>
        <w:separator/>
      </w:r>
    </w:p>
  </w:endnote>
  <w:endnote w:type="continuationSeparator" w:id="0">
    <w:p w:rsidR="00814DAF" w:rsidRDefault="00814DAF" w:rsidP="00CC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AF" w:rsidRDefault="00814DAF" w:rsidP="00CC728E">
      <w:r>
        <w:separator/>
      </w:r>
    </w:p>
  </w:footnote>
  <w:footnote w:type="continuationSeparator" w:id="0">
    <w:p w:rsidR="00814DAF" w:rsidRDefault="00814DAF" w:rsidP="00CC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AB3"/>
    <w:multiLevelType w:val="hybridMultilevel"/>
    <w:tmpl w:val="513AB6A2"/>
    <w:lvl w:ilvl="0" w:tplc="47FE61B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38"/>
    <w:rsid w:val="000463B5"/>
    <w:rsid w:val="001F2530"/>
    <w:rsid w:val="00211026"/>
    <w:rsid w:val="002351B4"/>
    <w:rsid w:val="00397B64"/>
    <w:rsid w:val="00443ADC"/>
    <w:rsid w:val="006269DA"/>
    <w:rsid w:val="007918D5"/>
    <w:rsid w:val="007D0706"/>
    <w:rsid w:val="00814DAF"/>
    <w:rsid w:val="00826E74"/>
    <w:rsid w:val="009D4988"/>
    <w:rsid w:val="00A75C26"/>
    <w:rsid w:val="00AA1D8A"/>
    <w:rsid w:val="00AF076D"/>
    <w:rsid w:val="00B318AD"/>
    <w:rsid w:val="00C41A38"/>
    <w:rsid w:val="00CC728E"/>
    <w:rsid w:val="00D12DD8"/>
    <w:rsid w:val="00E10647"/>
    <w:rsid w:val="00E868D9"/>
    <w:rsid w:val="00EB5AF5"/>
    <w:rsid w:val="00F249BF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9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69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69D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69DA"/>
    <w:rPr>
      <w:sz w:val="24"/>
      <w:szCs w:val="24"/>
    </w:rPr>
  </w:style>
  <w:style w:type="table" w:styleId="a7">
    <w:name w:val="Table Grid"/>
    <w:basedOn w:val="a1"/>
    <w:uiPriority w:val="59"/>
    <w:rsid w:val="00F5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07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F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C72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728E"/>
  </w:style>
  <w:style w:type="paragraph" w:styleId="ad">
    <w:name w:val="footer"/>
    <w:basedOn w:val="a"/>
    <w:link w:val="ae"/>
    <w:uiPriority w:val="99"/>
    <w:unhideWhenUsed/>
    <w:rsid w:val="00CC72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9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69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69D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69DA"/>
    <w:rPr>
      <w:sz w:val="24"/>
      <w:szCs w:val="24"/>
    </w:rPr>
  </w:style>
  <w:style w:type="table" w:styleId="a7">
    <w:name w:val="Table Grid"/>
    <w:basedOn w:val="a1"/>
    <w:uiPriority w:val="59"/>
    <w:rsid w:val="00F5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07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F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C72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728E"/>
  </w:style>
  <w:style w:type="paragraph" w:styleId="ad">
    <w:name w:val="footer"/>
    <w:basedOn w:val="a"/>
    <w:link w:val="ae"/>
    <w:uiPriority w:val="99"/>
    <w:unhideWhenUsed/>
    <w:rsid w:val="00CC72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中井慎二</dc:creator>
  <cp:lastModifiedBy>中井慎二</cp:lastModifiedBy>
  <cp:revision>4</cp:revision>
  <cp:lastPrinted>2019-09-24T10:07:00Z</cp:lastPrinted>
  <dcterms:created xsi:type="dcterms:W3CDTF">2019-09-24T10:06:00Z</dcterms:created>
  <dcterms:modified xsi:type="dcterms:W3CDTF">2019-09-24T10:07:00Z</dcterms:modified>
</cp:coreProperties>
</file>