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D5" w:rsidRDefault="00A53E75" w:rsidP="001D69D5">
      <w:pPr>
        <w:rPr>
          <w:rFonts w:cs="Times New Roman"/>
        </w:rPr>
      </w:pPr>
      <w:r>
        <w:rPr>
          <w:rFonts w:cs="Times New Roman" w:hint="eastAsia"/>
        </w:rPr>
        <w:t>様式第２号の３（第５条関係）</w:t>
      </w:r>
    </w:p>
    <w:p w:rsidR="001D69D5" w:rsidRDefault="001D69D5" w:rsidP="001D69D5">
      <w:pPr>
        <w:ind w:left="210"/>
        <w:rPr>
          <w:rFonts w:hAnsi="Times New Roman"/>
        </w:rPr>
      </w:pPr>
    </w:p>
    <w:p w:rsidR="001D69D5" w:rsidRDefault="001D69D5" w:rsidP="001D69D5">
      <w:pPr>
        <w:ind w:left="210"/>
        <w:jc w:val="left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　　　　　　　　　年　　　月　　　日</w:t>
      </w:r>
    </w:p>
    <w:p w:rsidR="001D69D5" w:rsidRDefault="001D69D5" w:rsidP="001D69D5">
      <w:pPr>
        <w:rPr>
          <w:rFonts w:hAnsi="Times New Roman"/>
        </w:rPr>
      </w:pPr>
    </w:p>
    <w:p w:rsidR="001D69D5" w:rsidRDefault="001D69D5" w:rsidP="001D69D5">
      <w:pPr>
        <w:jc w:val="center"/>
        <w:rPr>
          <w:rFonts w:hAnsi="Times New Roman"/>
        </w:rPr>
      </w:pPr>
      <w:r>
        <w:rPr>
          <w:rFonts w:hAnsi="Times New Roman" w:hint="eastAsia"/>
        </w:rPr>
        <w:t>矢掛町教育委員会の意見に従って空き家改修を行う</w:t>
      </w:r>
      <w:r w:rsidR="00A53E75">
        <w:rPr>
          <w:rFonts w:hAnsi="Times New Roman" w:hint="eastAsia"/>
        </w:rPr>
        <w:t>誓約書</w:t>
      </w:r>
    </w:p>
    <w:p w:rsidR="001D69D5" w:rsidRDefault="001D69D5" w:rsidP="001D69D5">
      <w:pPr>
        <w:jc w:val="center"/>
        <w:rPr>
          <w:rFonts w:hAnsi="Times New Roman"/>
        </w:rPr>
      </w:pPr>
    </w:p>
    <w:p w:rsidR="001D69D5" w:rsidRDefault="001D69D5" w:rsidP="001D69D5">
      <w:pPr>
        <w:jc w:val="left"/>
        <w:rPr>
          <w:rFonts w:hAnsi="Times New Roman"/>
        </w:rPr>
      </w:pPr>
      <w:r>
        <w:rPr>
          <w:rFonts w:hAnsi="Times New Roman" w:hint="eastAsia"/>
        </w:rPr>
        <w:t>矢掛町長　　　　　　　　様</w:t>
      </w:r>
    </w:p>
    <w:p w:rsidR="001D69D5" w:rsidRDefault="001D69D5" w:rsidP="001D69D5">
      <w:pPr>
        <w:jc w:val="left"/>
        <w:rPr>
          <w:rFonts w:hAnsi="Times New Roman"/>
        </w:rPr>
      </w:pPr>
    </w:p>
    <w:p w:rsidR="001D69D5" w:rsidRDefault="001D69D5" w:rsidP="001D69D5">
      <w:pPr>
        <w:jc w:val="left"/>
        <w:rPr>
          <w:rFonts w:hAnsi="Times New Roman"/>
        </w:rPr>
      </w:pPr>
    </w:p>
    <w:p w:rsidR="001D69D5" w:rsidRDefault="001D69D5" w:rsidP="001D69D5">
      <w:pPr>
        <w:ind w:firstLineChars="4000" w:firstLine="8400"/>
        <w:jc w:val="left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【空き家所有者】</w:t>
      </w:r>
    </w:p>
    <w:p w:rsidR="001D69D5" w:rsidRDefault="001D69D5" w:rsidP="001D69D5">
      <w:pPr>
        <w:ind w:firstLineChars="1900" w:firstLine="3990"/>
        <w:jc w:val="left"/>
        <w:rPr>
          <w:rFonts w:hAnsi="Times New Roman"/>
        </w:rPr>
      </w:pPr>
      <w:r>
        <w:rPr>
          <w:rFonts w:hAnsi="Times New Roman" w:hint="eastAsia"/>
        </w:rPr>
        <w:t>住所</w:t>
      </w:r>
    </w:p>
    <w:p w:rsidR="001D69D5" w:rsidRDefault="001D69D5" w:rsidP="001D69D5">
      <w:pPr>
        <w:ind w:firstLineChars="1900" w:firstLine="3990"/>
        <w:jc w:val="left"/>
        <w:rPr>
          <w:rFonts w:hAnsi="Times New Roman"/>
        </w:rPr>
      </w:pPr>
      <w:r>
        <w:rPr>
          <w:rFonts w:hAnsi="Times New Roman" w:hint="eastAsia"/>
        </w:rPr>
        <w:t>氏名　　　　　　　　　　　　　　印</w:t>
      </w:r>
    </w:p>
    <w:p w:rsidR="001D69D5" w:rsidRDefault="001D69D5" w:rsidP="001D69D5">
      <w:pPr>
        <w:ind w:leftChars="1800" w:left="3780" w:firstLineChars="100" w:firstLine="210"/>
        <w:jc w:val="left"/>
        <w:rPr>
          <w:rFonts w:hAnsi="Times New Roman"/>
        </w:rPr>
      </w:pPr>
      <w:r>
        <w:rPr>
          <w:rFonts w:hAnsi="Times New Roman" w:hint="eastAsia"/>
        </w:rPr>
        <w:t>生年月日　　　年　　　月　　　日（　　歳）【空き家利用者】</w:t>
      </w:r>
    </w:p>
    <w:p w:rsidR="001D69D5" w:rsidRDefault="001D69D5" w:rsidP="001D69D5">
      <w:pPr>
        <w:ind w:firstLineChars="1900" w:firstLine="3990"/>
        <w:jc w:val="left"/>
        <w:rPr>
          <w:rFonts w:hAnsi="Times New Roman"/>
        </w:rPr>
      </w:pPr>
      <w:r>
        <w:rPr>
          <w:rFonts w:hAnsi="Times New Roman" w:hint="eastAsia"/>
        </w:rPr>
        <w:t>住所</w:t>
      </w:r>
    </w:p>
    <w:p w:rsidR="001D69D5" w:rsidRDefault="001D69D5" w:rsidP="001D69D5">
      <w:pPr>
        <w:ind w:firstLineChars="1900" w:firstLine="3990"/>
        <w:jc w:val="left"/>
        <w:rPr>
          <w:rFonts w:hAnsi="Times New Roman"/>
        </w:rPr>
      </w:pPr>
      <w:r>
        <w:rPr>
          <w:rFonts w:hAnsi="Times New Roman" w:hint="eastAsia"/>
        </w:rPr>
        <w:t>氏名　　　　　　　　　　　　　　印</w:t>
      </w:r>
    </w:p>
    <w:p w:rsidR="001D69D5" w:rsidRDefault="001D69D5" w:rsidP="001D69D5">
      <w:pPr>
        <w:ind w:leftChars="100" w:left="210" w:firstLineChars="1800" w:firstLine="3780"/>
        <w:jc w:val="left"/>
        <w:rPr>
          <w:rFonts w:hAnsi="Times New Roman"/>
        </w:rPr>
      </w:pPr>
      <w:r>
        <w:rPr>
          <w:rFonts w:hAnsi="Times New Roman" w:hint="eastAsia"/>
        </w:rPr>
        <w:t>生年月日　　　年　　　月　　　日（　　歳）</w:t>
      </w:r>
    </w:p>
    <w:p w:rsidR="001D69D5" w:rsidRPr="001D69D5" w:rsidRDefault="001D69D5" w:rsidP="001D69D5">
      <w:pPr>
        <w:jc w:val="left"/>
        <w:rPr>
          <w:rFonts w:hAnsi="Times New Roman"/>
        </w:rPr>
      </w:pPr>
    </w:p>
    <w:p w:rsidR="001D69D5" w:rsidRDefault="001D69D5" w:rsidP="001D69D5">
      <w:pPr>
        <w:ind w:leftChars="100" w:left="210" w:firstLineChars="1800" w:firstLine="3780"/>
        <w:jc w:val="left"/>
        <w:rPr>
          <w:rFonts w:hAnsi="Times New Roman"/>
        </w:rPr>
      </w:pPr>
    </w:p>
    <w:p w:rsidR="001D69D5" w:rsidRDefault="001D69D5" w:rsidP="001D69D5">
      <w:pPr>
        <w:ind w:leftChars="100" w:left="210" w:firstLineChars="1800" w:firstLine="3780"/>
        <w:jc w:val="left"/>
        <w:rPr>
          <w:rFonts w:hAnsi="Times New Roman"/>
        </w:rPr>
      </w:pPr>
      <w:r>
        <w:rPr>
          <w:rFonts w:hAnsi="Times New Roman" w:hint="eastAsia"/>
        </w:rPr>
        <w:t xml:space="preserve">　　　　　　　　　　　</w:t>
      </w:r>
    </w:p>
    <w:p w:rsidR="001D69D5" w:rsidRDefault="00A53E75" w:rsidP="001D69D5">
      <w:pPr>
        <w:ind w:leftChars="100" w:left="210" w:firstLineChars="100" w:firstLine="210"/>
        <w:rPr>
          <w:rFonts w:hAnsi="Times New Roman"/>
        </w:rPr>
      </w:pPr>
      <w:r>
        <w:rPr>
          <w:rFonts w:hAnsi="Times New Roman" w:hint="eastAsia"/>
        </w:rPr>
        <w:t>矢掛商店街の旧山陽道</w:t>
      </w:r>
      <w:r w:rsidR="009E3612">
        <w:rPr>
          <w:rFonts w:hAnsi="Times New Roman" w:hint="eastAsia"/>
        </w:rPr>
        <w:t>又は</w:t>
      </w:r>
      <w:bookmarkStart w:id="0" w:name="_GoBack"/>
      <w:bookmarkEnd w:id="0"/>
      <w:r>
        <w:rPr>
          <w:rFonts w:hAnsi="Times New Roman" w:hint="eastAsia"/>
        </w:rPr>
        <w:t>旧松山街道の道路に面する</w:t>
      </w:r>
      <w:r w:rsidR="001D69D5">
        <w:rPr>
          <w:rFonts w:hAnsi="Times New Roman" w:hint="eastAsia"/>
        </w:rPr>
        <w:t>次の空き家について，矢掛町教育委員会の意見に従って空き家改修を行うこと</w:t>
      </w:r>
      <w:r>
        <w:rPr>
          <w:rFonts w:hAnsi="Times New Roman" w:hint="eastAsia"/>
        </w:rPr>
        <w:t>を誓約</w:t>
      </w:r>
      <w:r w:rsidR="001D69D5">
        <w:rPr>
          <w:rFonts w:hAnsi="Times New Roman" w:hint="eastAsia"/>
        </w:rPr>
        <w:t>します。</w:t>
      </w:r>
    </w:p>
    <w:p w:rsidR="001D69D5" w:rsidRPr="001D69D5" w:rsidRDefault="00A354B4" w:rsidP="00A354B4">
      <w:pPr>
        <w:ind w:leftChars="100" w:left="210" w:firstLineChars="100" w:firstLine="210"/>
        <w:rPr>
          <w:rFonts w:hAnsi="Times New Roman"/>
        </w:rPr>
      </w:pPr>
      <w:r>
        <w:rPr>
          <w:rFonts w:hAnsi="Times New Roman" w:hint="eastAsia"/>
        </w:rPr>
        <w:t>当該</w:t>
      </w:r>
      <w:r w:rsidR="001D69D5">
        <w:rPr>
          <w:rFonts w:hAnsi="Times New Roman" w:hint="eastAsia"/>
        </w:rPr>
        <w:t>意見に従わずに行った空き家改修工事について</w:t>
      </w:r>
      <w:r w:rsidR="00A53E75">
        <w:rPr>
          <w:rFonts w:hAnsi="Times New Roman" w:hint="eastAsia"/>
        </w:rPr>
        <w:t>，</w:t>
      </w:r>
      <w:r w:rsidR="001D69D5">
        <w:rPr>
          <w:rFonts w:hAnsi="Times New Roman" w:hint="eastAsia"/>
        </w:rPr>
        <w:t>空き家改修工事の停止若しくは是正を命じられたときには，町長及び矢掛町教育</w:t>
      </w:r>
      <w:r w:rsidR="00EA58AE">
        <w:rPr>
          <w:rFonts w:hAnsi="Times New Roman" w:hint="eastAsia"/>
        </w:rPr>
        <w:t>委</w:t>
      </w:r>
      <w:r w:rsidR="001D69D5">
        <w:rPr>
          <w:rFonts w:hAnsi="Times New Roman" w:hint="eastAsia"/>
        </w:rPr>
        <w:t>員会の指示に従い</w:t>
      </w:r>
      <w:r w:rsidR="00A53E75">
        <w:rPr>
          <w:rFonts w:hAnsi="Times New Roman" w:hint="eastAsia"/>
        </w:rPr>
        <w:t>，</w:t>
      </w:r>
      <w:r w:rsidR="001D69D5">
        <w:rPr>
          <w:rFonts w:hAnsi="Times New Roman" w:hint="eastAsia"/>
        </w:rPr>
        <w:t>必要な措置をとること</w:t>
      </w:r>
      <w:r w:rsidR="00A53E75">
        <w:rPr>
          <w:rFonts w:hAnsi="Times New Roman" w:hint="eastAsia"/>
        </w:rPr>
        <w:t>を誓約</w:t>
      </w:r>
      <w:r w:rsidR="001D69D5">
        <w:rPr>
          <w:rFonts w:hAnsi="Times New Roman" w:hint="eastAsia"/>
        </w:rPr>
        <w:t>します。</w:t>
      </w:r>
    </w:p>
    <w:p w:rsidR="001D69D5" w:rsidRPr="00A354B4" w:rsidRDefault="001D69D5" w:rsidP="001D69D5">
      <w:pPr>
        <w:ind w:leftChars="100" w:left="210"/>
        <w:rPr>
          <w:rFonts w:hAnsi="Times New Roman"/>
        </w:rPr>
      </w:pPr>
    </w:p>
    <w:p w:rsidR="001D69D5" w:rsidRDefault="001D69D5" w:rsidP="001D69D5">
      <w:pPr>
        <w:pStyle w:val="a5"/>
      </w:pPr>
      <w:r>
        <w:rPr>
          <w:rFonts w:hint="eastAsia"/>
        </w:rPr>
        <w:t>記</w:t>
      </w:r>
    </w:p>
    <w:p w:rsidR="001D69D5" w:rsidRDefault="001D69D5" w:rsidP="001D69D5">
      <w:pPr>
        <w:pStyle w:val="a3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042"/>
      </w:tblGrid>
      <w:tr w:rsidR="001D69D5" w:rsidTr="00A53E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5" w:rsidRDefault="001D69D5" w:rsidP="00A53E75">
            <w:pPr>
              <w:pStyle w:val="a3"/>
              <w:jc w:val="both"/>
            </w:pPr>
            <w:r>
              <w:rPr>
                <w:rFonts w:hint="eastAsia"/>
              </w:rPr>
              <w:t>空き家所在地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5" w:rsidRDefault="001D69D5">
            <w:pPr>
              <w:pStyle w:val="a3"/>
              <w:jc w:val="both"/>
            </w:pPr>
          </w:p>
          <w:p w:rsidR="00A53E75" w:rsidRDefault="00A53E75">
            <w:pPr>
              <w:pStyle w:val="a3"/>
              <w:jc w:val="both"/>
            </w:pPr>
          </w:p>
        </w:tc>
      </w:tr>
    </w:tbl>
    <w:p w:rsidR="001D69D5" w:rsidRDefault="001D69D5" w:rsidP="001D69D5">
      <w:pPr>
        <w:rPr>
          <w:rFonts w:cs="Times New Roman"/>
        </w:rPr>
      </w:pPr>
    </w:p>
    <w:p w:rsidR="008B02BC" w:rsidRDefault="008B02BC" w:rsidP="001D69D5"/>
    <w:p w:rsidR="00A53E75" w:rsidRDefault="00A53E75" w:rsidP="001D69D5">
      <w:r>
        <w:rPr>
          <w:rFonts w:hint="eastAsia"/>
        </w:rPr>
        <w:t>※契約後改修の場合は，空き家所有者及び空き家利用者の両者が誓約すること。ただし，売買契約の場合は，空き家所有者の誓約は省略することができる。</w:t>
      </w:r>
    </w:p>
    <w:sectPr w:rsidR="00A53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2"/>
    <w:rsid w:val="001D69D5"/>
    <w:rsid w:val="004456F2"/>
    <w:rsid w:val="008B02BC"/>
    <w:rsid w:val="009E3612"/>
    <w:rsid w:val="00A354B4"/>
    <w:rsid w:val="00A53E75"/>
    <w:rsid w:val="00E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D69D5"/>
    <w:pPr>
      <w:jc w:val="right"/>
    </w:pPr>
    <w:rPr>
      <w:rFonts w:hAnsi="Times New Roman"/>
    </w:rPr>
  </w:style>
  <w:style w:type="character" w:customStyle="1" w:styleId="a4">
    <w:name w:val="結語 (文字)"/>
    <w:basedOn w:val="a0"/>
    <w:link w:val="a3"/>
    <w:uiPriority w:val="99"/>
    <w:rsid w:val="001D69D5"/>
    <w:rPr>
      <w:rFonts w:ascii="ＭＳ 明朝" w:eastAsia="ＭＳ 明朝" w:hAnsi="Times New Roman" w:cs="ＭＳ 明朝"/>
      <w:kern w:val="0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1D69D5"/>
    <w:pPr>
      <w:jc w:val="center"/>
    </w:pPr>
    <w:rPr>
      <w:rFonts w:hAnsi="Times New Roman"/>
    </w:rPr>
  </w:style>
  <w:style w:type="character" w:customStyle="1" w:styleId="a6">
    <w:name w:val="記 (文字)"/>
    <w:basedOn w:val="a0"/>
    <w:link w:val="a5"/>
    <w:uiPriority w:val="99"/>
    <w:semiHidden/>
    <w:rsid w:val="001D69D5"/>
    <w:rPr>
      <w:rFonts w:ascii="ＭＳ 明朝" w:eastAsia="ＭＳ 明朝" w:hAnsi="Times New Roman" w:cs="ＭＳ 明朝"/>
      <w:kern w:val="0"/>
      <w:szCs w:val="21"/>
    </w:rPr>
  </w:style>
  <w:style w:type="table" w:styleId="a7">
    <w:name w:val="Table Grid"/>
    <w:basedOn w:val="a1"/>
    <w:uiPriority w:val="59"/>
    <w:rsid w:val="001D69D5"/>
    <w:rPr>
      <w:rFonts w:ascii="Century" w:eastAsia="ＭＳ 明朝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D69D5"/>
    <w:pPr>
      <w:jc w:val="right"/>
    </w:pPr>
    <w:rPr>
      <w:rFonts w:hAnsi="Times New Roman"/>
    </w:rPr>
  </w:style>
  <w:style w:type="character" w:customStyle="1" w:styleId="a4">
    <w:name w:val="結語 (文字)"/>
    <w:basedOn w:val="a0"/>
    <w:link w:val="a3"/>
    <w:uiPriority w:val="99"/>
    <w:rsid w:val="001D69D5"/>
    <w:rPr>
      <w:rFonts w:ascii="ＭＳ 明朝" w:eastAsia="ＭＳ 明朝" w:hAnsi="Times New Roman" w:cs="ＭＳ 明朝"/>
      <w:kern w:val="0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1D69D5"/>
    <w:pPr>
      <w:jc w:val="center"/>
    </w:pPr>
    <w:rPr>
      <w:rFonts w:hAnsi="Times New Roman"/>
    </w:rPr>
  </w:style>
  <w:style w:type="character" w:customStyle="1" w:styleId="a6">
    <w:name w:val="記 (文字)"/>
    <w:basedOn w:val="a0"/>
    <w:link w:val="a5"/>
    <w:uiPriority w:val="99"/>
    <w:semiHidden/>
    <w:rsid w:val="001D69D5"/>
    <w:rPr>
      <w:rFonts w:ascii="ＭＳ 明朝" w:eastAsia="ＭＳ 明朝" w:hAnsi="Times New Roman" w:cs="ＭＳ 明朝"/>
      <w:kern w:val="0"/>
      <w:szCs w:val="21"/>
    </w:rPr>
  </w:style>
  <w:style w:type="table" w:styleId="a7">
    <w:name w:val="Table Grid"/>
    <w:basedOn w:val="a1"/>
    <w:uiPriority w:val="59"/>
    <w:rsid w:val="001D69D5"/>
    <w:rPr>
      <w:rFonts w:ascii="Century" w:eastAsia="ＭＳ 明朝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立川人士</dc:creator>
  <cp:keywords/>
  <dc:description/>
  <cp:lastModifiedBy>小出健司</cp:lastModifiedBy>
  <cp:revision>4</cp:revision>
  <cp:lastPrinted>2019-07-26T00:57:00Z</cp:lastPrinted>
  <dcterms:created xsi:type="dcterms:W3CDTF">2019-06-27T09:39:00Z</dcterms:created>
  <dcterms:modified xsi:type="dcterms:W3CDTF">2019-07-26T00:57:00Z</dcterms:modified>
</cp:coreProperties>
</file>